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4"/>
        <w:gridCol w:w="142"/>
        <w:gridCol w:w="3260"/>
        <w:gridCol w:w="1985"/>
        <w:gridCol w:w="141"/>
        <w:gridCol w:w="3119"/>
        <w:tblGridChange w:id="0">
          <w:tblGrid>
            <w:gridCol w:w="1304"/>
            <w:gridCol w:w="142"/>
            <w:gridCol w:w="3260"/>
            <w:gridCol w:w="1985"/>
            <w:gridCol w:w="141"/>
            <w:gridCol w:w="3119"/>
          </w:tblGrid>
        </w:tblGridChange>
      </w:tblGrid>
      <w:t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42122" cy="411569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22" cy="4115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MID EXAM ANSWER SHEET (UTS)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ODD SEMESTER 2020/2021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Student No.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Exam Date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Exam Starting Time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…… . ……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(Indonesian Western Time)</w:t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Lecturer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="240" w:lineRule="auto"/>
              <w:ind w:left="57" w:firstLine="0"/>
              <w:rPr/>
            </w:pPr>
            <w:r w:rsidDel="00000000" w:rsidR="00000000" w:rsidRPr="00000000">
              <w:rPr>
                <w:rtl w:val="0"/>
              </w:rPr>
              <w:t xml:space="preserve">Exam Finished Time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 . ……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(Indonesian Western Time)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871980" cy="2997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299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after="40" w:before="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0" w:before="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0" w:before="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before="40" w:line="240" w:lineRule="auto"/>
        <w:jc w:val="both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" w:before="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567" w:top="567" w:left="1134" w:right="1134" w:header="39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echnic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ff000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7.0" w:type="dxa"/>
      <w:jc w:val="left"/>
      <w:tblInd w:w="0.0" w:type="dxa"/>
      <w:tblBorders>
        <w:top w:color="00b0f0" w:space="0" w:sz="4" w:val="single"/>
        <w:left w:color="00b0f0" w:space="0" w:sz="4" w:val="single"/>
        <w:bottom w:color="00b0f0" w:space="0" w:sz="4" w:val="single"/>
        <w:right w:color="00b0f0" w:space="0" w:sz="4" w:val="single"/>
        <w:insideH w:color="00b0f0" w:space="0" w:sz="4" w:val="single"/>
        <w:insideV w:color="00b0f0" w:space="0" w:sz="4" w:val="single"/>
      </w:tblBorders>
      <w:tblLayout w:type="fixed"/>
      <w:tblLook w:val="0000"/>
    </w:tblPr>
    <w:tblGrid>
      <w:gridCol w:w="8188"/>
      <w:gridCol w:w="1669"/>
      <w:tblGridChange w:id="0">
        <w:tblGrid>
          <w:gridCol w:w="8188"/>
          <w:gridCol w:w="166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00b0f0"/>
              <w:sz w:val="16"/>
              <w:szCs w:val="16"/>
              <w:rtl w:val="0"/>
            </w:rPr>
            <w:t xml:space="preserve">Ujian Tengah Semester Ganjil 2020/2021 PSHPS FH UII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Hlm.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dari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0" w:firstLine="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720" w:hanging="720"/>
      <w:jc w:val="center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left="2160" w:hanging="2160"/>
    </w:pPr>
    <w:rPr>
      <w:rFonts w:ascii="Technical" w:cs="Technical" w:eastAsia="Technical" w:hAnsi="Technic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ind w:left="2880" w:hanging="2880"/>
      <w:jc w:val="both"/>
    </w:pPr>
    <w:rPr>
      <w:rFonts w:ascii="Technical" w:cs="Technical" w:eastAsia="Technical" w:hAnsi="Technical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3600" w:hanging="3600"/>
    </w:pPr>
    <w:rPr>
      <w:rFonts w:ascii="Times New Roman" w:cs="Times New Roman" w:eastAsia="Times New Roman" w:hAnsi="Times New Roman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